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DE20" w14:textId="19D68AAD" w:rsidR="00A93D4D" w:rsidRDefault="00A93D4D" w:rsidP="00F077C2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noProof w:val="0"/>
          <w:sz w:val="32"/>
          <w:szCs w:val="32"/>
        </w:rPr>
      </w:pPr>
      <w:r w:rsidRPr="00DE294E">
        <w:rPr>
          <w:rFonts w:ascii="Arial" w:hAnsi="Arial" w:cs="Arial"/>
          <w:b/>
          <w:noProof w:val="0"/>
          <w:sz w:val="32"/>
          <w:szCs w:val="32"/>
        </w:rPr>
        <w:t>Fire Science</w:t>
      </w:r>
    </w:p>
    <w:p w14:paraId="5692D2CE" w14:textId="07F666FE" w:rsidR="00DE294E" w:rsidRPr="00F077C2" w:rsidRDefault="00DE294E" w:rsidP="00DE294E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noProof w:val="0"/>
          <w:szCs w:val="24"/>
        </w:rPr>
      </w:pPr>
      <w:r w:rsidRPr="00170F05">
        <w:rPr>
          <w:rFonts w:ascii="Arial" w:hAnsi="Arial" w:cs="Arial"/>
          <w:b/>
          <w:noProof w:val="0"/>
          <w:szCs w:val="24"/>
        </w:rPr>
        <w:t xml:space="preserve">ASSOCIATE IN </w:t>
      </w:r>
      <w:r>
        <w:rPr>
          <w:rFonts w:ascii="Arial" w:hAnsi="Arial" w:cs="Arial"/>
          <w:b/>
          <w:noProof w:val="0"/>
          <w:szCs w:val="24"/>
        </w:rPr>
        <w:t>APPLIED SCIENCE</w:t>
      </w:r>
      <w:r w:rsidRPr="00170F05">
        <w:rPr>
          <w:rFonts w:ascii="Arial" w:hAnsi="Arial" w:cs="Arial"/>
          <w:b/>
          <w:noProof w:val="0"/>
          <w:szCs w:val="24"/>
        </w:rPr>
        <w:t xml:space="preserve"> (A</w:t>
      </w:r>
      <w:r>
        <w:rPr>
          <w:rFonts w:ascii="Arial" w:hAnsi="Arial" w:cs="Arial"/>
          <w:b/>
          <w:noProof w:val="0"/>
          <w:szCs w:val="24"/>
        </w:rPr>
        <w:t>A</w:t>
      </w:r>
      <w:r w:rsidRPr="00170F05">
        <w:rPr>
          <w:rFonts w:ascii="Arial" w:hAnsi="Arial" w:cs="Arial"/>
          <w:b/>
          <w:noProof w:val="0"/>
          <w:szCs w:val="24"/>
        </w:rPr>
        <w:t>S) DEGREE</w:t>
      </w:r>
    </w:p>
    <w:p w14:paraId="66791FEE" w14:textId="1390FCB0" w:rsidR="00A93D4D" w:rsidRDefault="00A93D4D" w:rsidP="00A93D4D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noProof w:val="0"/>
          <w:sz w:val="22"/>
          <w:szCs w:val="24"/>
        </w:rPr>
      </w:pPr>
      <w:r w:rsidRPr="005B20DD">
        <w:rPr>
          <w:rFonts w:ascii="Arial" w:hAnsi="Arial" w:cs="Arial"/>
          <w:b/>
          <w:noProof w:val="0"/>
          <w:sz w:val="22"/>
          <w:szCs w:val="24"/>
        </w:rPr>
        <w:t>20</w:t>
      </w:r>
      <w:r w:rsidR="007378E8">
        <w:rPr>
          <w:rFonts w:ascii="Arial" w:hAnsi="Arial" w:cs="Arial"/>
          <w:b/>
          <w:noProof w:val="0"/>
          <w:sz w:val="22"/>
          <w:szCs w:val="24"/>
        </w:rPr>
        <w:t>20</w:t>
      </w:r>
      <w:r w:rsidRPr="005B20DD">
        <w:rPr>
          <w:rFonts w:ascii="Arial" w:hAnsi="Arial" w:cs="Arial"/>
          <w:b/>
          <w:noProof w:val="0"/>
          <w:sz w:val="22"/>
          <w:szCs w:val="24"/>
        </w:rPr>
        <w:t>-</w:t>
      </w:r>
      <w:r w:rsidR="007378E8">
        <w:rPr>
          <w:rFonts w:ascii="Arial" w:hAnsi="Arial" w:cs="Arial"/>
          <w:b/>
          <w:noProof w:val="0"/>
          <w:sz w:val="22"/>
          <w:szCs w:val="24"/>
        </w:rPr>
        <w:t>21</w:t>
      </w:r>
      <w:r w:rsidRPr="005B20DD">
        <w:rPr>
          <w:rFonts w:ascii="Arial" w:hAnsi="Arial" w:cs="Arial"/>
          <w:b/>
          <w:noProof w:val="0"/>
          <w:sz w:val="22"/>
          <w:szCs w:val="24"/>
        </w:rPr>
        <w:t xml:space="preserve"> Catalog Year</w:t>
      </w:r>
    </w:p>
    <w:p w14:paraId="3C3AB19F" w14:textId="77777777" w:rsidR="00F077C2" w:rsidRPr="005B20DD" w:rsidRDefault="00F077C2" w:rsidP="00A93D4D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noProof w:val="0"/>
          <w:sz w:val="22"/>
          <w:szCs w:val="24"/>
        </w:rPr>
      </w:pPr>
    </w:p>
    <w:tbl>
      <w:tblPr>
        <w:tblW w:w="11114" w:type="dxa"/>
        <w:tblInd w:w="-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4"/>
        <w:gridCol w:w="900"/>
        <w:gridCol w:w="900"/>
        <w:gridCol w:w="990"/>
        <w:gridCol w:w="1170"/>
        <w:gridCol w:w="1620"/>
      </w:tblGrid>
      <w:tr w:rsidR="000B3EC2" w:rsidRPr="00170F05" w14:paraId="73E2A15A" w14:textId="22738CBF" w:rsidTr="00553899">
        <w:trPr>
          <w:cantSplit/>
        </w:trPr>
        <w:tc>
          <w:tcPr>
            <w:tcW w:w="5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4CACCAD" w14:textId="77777777" w:rsidR="000B3EC2" w:rsidRPr="00DF7D47" w:rsidRDefault="000B3EC2" w:rsidP="00692FA0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rPr>
                <w:rFonts w:ascii="Arial" w:hAnsi="Arial" w:cs="Arial"/>
                <w:b/>
                <w:noProof w:val="0"/>
                <w:sz w:val="20"/>
              </w:rPr>
            </w:pPr>
            <w:r w:rsidRPr="00DF7D47">
              <w:rPr>
                <w:rFonts w:ascii="Arial" w:hAnsi="Arial" w:cs="Arial"/>
                <w:b/>
                <w:noProof w:val="0"/>
                <w:sz w:val="20"/>
              </w:rPr>
              <w:t xml:space="preserve"> </w:t>
            </w:r>
          </w:p>
          <w:p w14:paraId="7C9E605C" w14:textId="7E05A7D3" w:rsidR="000B3EC2" w:rsidRDefault="000B3EC2" w:rsidP="00F077C2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jc w:val="center"/>
              <w:rPr>
                <w:rFonts w:ascii="Arial" w:hAnsi="Arial" w:cs="Arial"/>
                <w:b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 w:val="0"/>
                <w:sz w:val="28"/>
                <w:szCs w:val="28"/>
              </w:rPr>
              <w:t xml:space="preserve">FSC </w:t>
            </w:r>
            <w:r w:rsidRPr="00DE294E">
              <w:rPr>
                <w:rFonts w:ascii="Arial" w:hAnsi="Arial" w:cs="Arial"/>
                <w:b/>
                <w:noProof w:val="0"/>
                <w:sz w:val="28"/>
                <w:szCs w:val="28"/>
              </w:rPr>
              <w:t>COURSE SCHEDULE</w:t>
            </w:r>
          </w:p>
          <w:p w14:paraId="4DAB49F1" w14:textId="50E50284" w:rsidR="000B3EC2" w:rsidRPr="00AF3096" w:rsidRDefault="000B3EC2" w:rsidP="00F077C2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jc w:val="center"/>
              <w:rPr>
                <w:rFonts w:ascii="Arial" w:hAnsi="Arial" w:cs="Arial"/>
                <w:bCs/>
                <w:i/>
                <w:iCs/>
                <w:noProof w:val="0"/>
                <w:szCs w:val="24"/>
              </w:rPr>
            </w:pPr>
            <w:r w:rsidRPr="00AF3096">
              <w:rPr>
                <w:rFonts w:ascii="Arial" w:hAnsi="Arial" w:cs="Arial"/>
                <w:bCs/>
                <w:i/>
                <w:iCs/>
                <w:noProof w:val="0"/>
                <w:szCs w:val="24"/>
              </w:rPr>
              <w:t>(FALL, SPRING, SUMMER)</w:t>
            </w:r>
          </w:p>
          <w:p w14:paraId="59FCE2A5" w14:textId="16797C89" w:rsidR="000B3EC2" w:rsidRPr="00DF7D47" w:rsidRDefault="000B3EC2" w:rsidP="00F077C2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jc w:val="center"/>
              <w:rPr>
                <w:rFonts w:ascii="Arial" w:hAnsi="Arial" w:cs="Arial"/>
                <w:b/>
                <w:noProof w:val="0"/>
                <w:sz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7367050" w14:textId="77777777" w:rsidR="000B3EC2" w:rsidRDefault="000B3EC2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180"/>
              <w:rPr>
                <w:rFonts w:ascii="Arial" w:hAnsi="Arial" w:cs="Arial"/>
                <w:b/>
                <w:noProof w:val="0"/>
                <w:sz w:val="20"/>
              </w:rPr>
            </w:pPr>
          </w:p>
          <w:p w14:paraId="0B7C3C50" w14:textId="17F33BB6" w:rsidR="000B3EC2" w:rsidRDefault="000B3EC2" w:rsidP="007D59E1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180"/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>
              <w:rPr>
                <w:rFonts w:ascii="Arial" w:hAnsi="Arial" w:cs="Arial"/>
                <w:b/>
                <w:noProof w:val="0"/>
                <w:szCs w:val="24"/>
              </w:rPr>
              <w:t>FIRE SCIENCE</w:t>
            </w:r>
          </w:p>
          <w:p w14:paraId="5E7F8A1F" w14:textId="535C0016" w:rsidR="000B3EC2" w:rsidRPr="007D59E1" w:rsidRDefault="000B3EC2" w:rsidP="007D59E1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180"/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7D59E1">
              <w:rPr>
                <w:rFonts w:ascii="Arial" w:hAnsi="Arial" w:cs="Arial"/>
                <w:b/>
                <w:noProof w:val="0"/>
                <w:szCs w:val="24"/>
              </w:rPr>
              <w:t>MAJOR CODE: 3205</w:t>
            </w:r>
          </w:p>
          <w:p w14:paraId="6F934ADA" w14:textId="77777777" w:rsidR="000B3EC2" w:rsidRDefault="000B3EC2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180"/>
              <w:rPr>
                <w:rFonts w:ascii="Arial" w:hAnsi="Arial" w:cs="Arial"/>
                <w:b/>
                <w:noProof w:val="0"/>
                <w:sz w:val="20"/>
              </w:rPr>
            </w:pPr>
          </w:p>
        </w:tc>
      </w:tr>
      <w:tr w:rsidR="000B3EC2" w:rsidRPr="00170F05" w14:paraId="4DAACDD2" w14:textId="00AB896E" w:rsidTr="00353A24">
        <w:trPr>
          <w:cantSplit/>
          <w:trHeight w:hRule="exact" w:val="160"/>
        </w:trPr>
        <w:tc>
          <w:tcPr>
            <w:tcW w:w="11114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</w:tcPr>
          <w:p w14:paraId="2C76B380" w14:textId="77777777" w:rsidR="000B3EC2" w:rsidRPr="00170F05" w:rsidRDefault="000B3EC2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80"/>
              <w:jc w:val="center"/>
              <w:rPr>
                <w:rFonts w:ascii="Arial" w:hAnsi="Arial" w:cs="Arial"/>
                <w:noProof w:val="0"/>
                <w:sz w:val="2"/>
                <w:szCs w:val="24"/>
              </w:rPr>
            </w:pPr>
          </w:p>
        </w:tc>
      </w:tr>
      <w:tr w:rsidR="000B3EC2" w:rsidRPr="00170F05" w14:paraId="507AF670" w14:textId="60D0F317" w:rsidTr="00BE4067">
        <w:trPr>
          <w:cantSplit/>
          <w:trHeight w:val="288"/>
        </w:trPr>
        <w:tc>
          <w:tcPr>
            <w:tcW w:w="5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ABE1BDC" w14:textId="7B232834" w:rsidR="000B3EC2" w:rsidRDefault="0054309F" w:rsidP="00AE6304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4"/>
              </w:rPr>
              <w:t>FIRE SCIENCE (</w:t>
            </w:r>
            <w:r w:rsidR="000B3EC2">
              <w:rPr>
                <w:rFonts w:ascii="Arial" w:hAnsi="Arial" w:cs="Arial"/>
                <w:b/>
                <w:noProof w:val="0"/>
                <w:sz w:val="20"/>
                <w:szCs w:val="24"/>
              </w:rPr>
              <w:t>FSC</w:t>
            </w:r>
            <w:r>
              <w:rPr>
                <w:rFonts w:ascii="Arial" w:hAnsi="Arial" w:cs="Arial"/>
                <w:b/>
                <w:noProof w:val="0"/>
                <w:sz w:val="20"/>
                <w:szCs w:val="24"/>
              </w:rPr>
              <w:t>)</w:t>
            </w:r>
            <w:r w:rsidR="000B3EC2">
              <w:rPr>
                <w:rFonts w:ascii="Arial" w:hAnsi="Arial" w:cs="Arial"/>
                <w:b/>
                <w:noProof w:val="0"/>
                <w:sz w:val="20"/>
                <w:szCs w:val="24"/>
              </w:rPr>
              <w:t xml:space="preserve"> CORE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0540D370" w14:textId="73FDA9A2" w:rsidR="000B3EC2" w:rsidRPr="00F077C2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077C2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FALL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FC3287" w14:textId="2456E034" w:rsidR="000B3EC2" w:rsidRPr="00F077C2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077C2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SPRING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402B196B" w14:textId="58B63341" w:rsidR="000B3EC2" w:rsidRPr="00F077C2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077C2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SUMMER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5F497A" w:themeFill="accent4" w:themeFillShade="BF"/>
          </w:tcPr>
          <w:p w14:paraId="4B0A9F08" w14:textId="71ED7568" w:rsidR="000B3EC2" w:rsidRPr="00553899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553899">
              <w:rPr>
                <w:rFonts w:ascii="Arial" w:hAnsi="Arial" w:cs="Arial"/>
                <w:b/>
                <w:bCs/>
                <w:noProof w:val="0"/>
                <w:color w:val="FFFF00"/>
                <w:sz w:val="16"/>
                <w:szCs w:val="16"/>
              </w:rPr>
              <w:t>Requires Prerequisite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943634" w:themeFill="accent2" w:themeFillShade="BF"/>
          </w:tcPr>
          <w:p w14:paraId="7183E266" w14:textId="2F4AE9C4" w:rsidR="000B3EC2" w:rsidRPr="00F077C2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55A14">
              <w:rPr>
                <w:rFonts w:ascii="Arial" w:hAnsi="Arial" w:cs="Arial"/>
                <w:b/>
                <w:bCs/>
                <w:noProof w:val="0"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0B3EC2" w:rsidRPr="00170F05" w14:paraId="0033C7A5" w14:textId="6B9163DB" w:rsidTr="00BE4067">
        <w:trPr>
          <w:cantSplit/>
          <w:trHeight w:val="288"/>
        </w:trPr>
        <w:tc>
          <w:tcPr>
            <w:tcW w:w="5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D6EA3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1822B4BC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 xml:space="preserve">FSC 101 Introduction to Fire Service Selection </w:t>
            </w:r>
          </w:p>
          <w:p w14:paraId="20A2E07A" w14:textId="1B940223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39D5F" w14:textId="04A9BE04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0E4" w14:textId="4B6C57F1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2AD9CA54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DFDD078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43B0ABB0" w14:textId="4506E4AE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FEC7E70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6BB764C3" w14:textId="503D67C6" w:rsidR="00023A93" w:rsidRPr="00170F05" w:rsidRDefault="00023A93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0B3EC2" w:rsidRPr="00170F05" w14:paraId="0706BE1A" w14:textId="75A18745" w:rsidTr="00BE4067">
        <w:trPr>
          <w:cantSplit/>
          <w:trHeight w:val="288"/>
        </w:trPr>
        <w:tc>
          <w:tcPr>
            <w:tcW w:w="55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9455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6B1813E1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105 Hazardous Materials First Responder</w:t>
            </w:r>
          </w:p>
          <w:p w14:paraId="0190F66C" w14:textId="067C56BC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177B" w14:textId="7EEB6369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E6E10" w14:textId="2751A9AF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E129A1" w14:textId="14879794" w:rsidR="000B3EC2" w:rsidRPr="00C837F5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C837F5"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X</w:t>
            </w:r>
            <w:r w:rsidRPr="00C837F5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magenta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5E12D18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  <w:p w14:paraId="50CF5AC6" w14:textId="6B0258B0" w:rsidR="00553899" w:rsidRPr="00DE294E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</w:tcPr>
          <w:p w14:paraId="3DDA4FBF" w14:textId="64340958" w:rsidR="000B3EC2" w:rsidRPr="00DE294E" w:rsidRDefault="00355A14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 xml:space="preserve">Complete </w:t>
            </w: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  <w:u w:val="single"/>
              </w:rPr>
              <w:t>prior</w:t>
            </w: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 xml:space="preserve"> to FSC 102 </w:t>
            </w:r>
            <w:r w:rsidRPr="0056065D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green"/>
              </w:rPr>
              <w:t>(prerequisite)</w:t>
            </w:r>
          </w:p>
        </w:tc>
      </w:tr>
      <w:tr w:rsidR="000B3EC2" w:rsidRPr="00170F05" w14:paraId="51B8540D" w14:textId="7B3228DA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7E25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722A81EA" w14:textId="1701E1F3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108 Fundamentals of Fire Prevention</w:t>
            </w:r>
            <w:r w:rsidR="00023A93" w:rsidRPr="00262694">
              <w:rPr>
                <w:rFonts w:ascii="Arial" w:hAnsi="Arial" w:cs="Arial"/>
                <w:noProof w:val="0"/>
                <w:sz w:val="20"/>
                <w:highlight w:val="cyan"/>
              </w:rPr>
              <w:t>+</w:t>
            </w:r>
          </w:p>
          <w:p w14:paraId="5D7EB139" w14:textId="15BF97AD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B0C5" w14:textId="02E75FD7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754164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745A92A2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3F4425A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4E562490" w14:textId="391B1366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E537ACC" w14:textId="77777777" w:rsidR="00CD29C6" w:rsidRDefault="00CD29C6" w:rsidP="00CD29C6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Can take</w:t>
            </w:r>
          </w:p>
          <w:p w14:paraId="59C57B68" w14:textId="064EF682" w:rsidR="00023A93" w:rsidRPr="00170F05" w:rsidRDefault="00CD29C6" w:rsidP="00CD29C6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110 instead of FSC 108</w:t>
            </w:r>
            <w:r w:rsidRPr="00262694">
              <w:rPr>
                <w:rFonts w:ascii="Arial" w:hAnsi="Arial" w:cs="Arial"/>
                <w:noProof w:val="0"/>
                <w:sz w:val="18"/>
                <w:szCs w:val="18"/>
                <w:highlight w:val="cyan"/>
              </w:rPr>
              <w:t>+</w:t>
            </w:r>
          </w:p>
        </w:tc>
      </w:tr>
      <w:tr w:rsidR="000B3EC2" w:rsidRPr="00170F05" w14:paraId="3BB058E9" w14:textId="081C2F7C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453C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605D0E92" w14:textId="1B025779" w:rsidR="000B3EC2" w:rsidRPr="00023A93" w:rsidRDefault="000B3EC2" w:rsidP="00373CE7">
            <w:pPr>
              <w:keepLines/>
              <w:ind w:left="359"/>
              <w:rPr>
                <w:rFonts w:ascii="Arial" w:hAnsi="Arial" w:cs="Arial"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110 Wildland Firefighter</w:t>
            </w:r>
            <w:r w:rsidR="00023A93" w:rsidRPr="00262694">
              <w:rPr>
                <w:rFonts w:ascii="Arial" w:hAnsi="Arial" w:cs="Arial"/>
                <w:noProof w:val="0"/>
                <w:sz w:val="20"/>
                <w:highlight w:val="cyan"/>
              </w:rPr>
              <w:t>+</w:t>
            </w:r>
          </w:p>
          <w:p w14:paraId="3EED5D8E" w14:textId="63C6E571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DF09" w14:textId="20A237C6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B3CEE" w14:textId="0A42675F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401D3613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33AB6AA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3C564E56" w14:textId="7221000A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7D8BAA9" w14:textId="77777777" w:rsidR="00CD29C6" w:rsidRDefault="00CD29C6" w:rsidP="00CD29C6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Can take</w:t>
            </w:r>
          </w:p>
          <w:p w14:paraId="56080C1D" w14:textId="5EDE0E55" w:rsidR="00023A93" w:rsidRPr="00170F05" w:rsidRDefault="00CD29C6" w:rsidP="00CD29C6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108 instead of FSC 110</w:t>
            </w:r>
            <w:r w:rsidRPr="00262694">
              <w:rPr>
                <w:rFonts w:ascii="Arial" w:hAnsi="Arial" w:cs="Arial"/>
                <w:noProof w:val="0"/>
                <w:sz w:val="18"/>
                <w:szCs w:val="18"/>
                <w:highlight w:val="cyan"/>
              </w:rPr>
              <w:t>+</w:t>
            </w:r>
          </w:p>
        </w:tc>
      </w:tr>
      <w:tr w:rsidR="000B3EC2" w:rsidRPr="00170F05" w14:paraId="30989BB3" w14:textId="0DC58A55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85BD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6C583EB6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113 Introduction to Fire Suppression</w:t>
            </w:r>
          </w:p>
          <w:p w14:paraId="277D52A9" w14:textId="6D04CDCE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6D6B2E0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91418" w14:textId="30846315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5CA49297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BE40C92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6E589187" w14:textId="3DBA5ED6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</w:tcPr>
          <w:p w14:paraId="56D3E027" w14:textId="7833D887" w:rsidR="000B3EC2" w:rsidRPr="00170F05" w:rsidRDefault="00355A14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 xml:space="preserve">Complete </w:t>
            </w: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  <w:u w:val="single"/>
              </w:rPr>
              <w:t>prior</w:t>
            </w: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 xml:space="preserve"> to FSC 208 </w:t>
            </w:r>
            <w:r w:rsidRPr="0056065D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green"/>
              </w:rPr>
              <w:t>(prerequisite)</w:t>
            </w:r>
          </w:p>
        </w:tc>
      </w:tr>
      <w:tr w:rsidR="000B3EC2" w:rsidRPr="00170F05" w14:paraId="38E50D0C" w14:textId="194B189A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7DC3C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68B21FA0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117 Fire Apparatus</w:t>
            </w:r>
          </w:p>
          <w:p w14:paraId="6999EAA1" w14:textId="106AB518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1154" w14:textId="61D9DF9D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5E884D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119FC213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3CBACEC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70FB9D04" w14:textId="24AAB28E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FC390D2" w14:textId="512F7A47" w:rsidR="000B3EC2" w:rsidRPr="00355A14" w:rsidRDefault="00355A14" w:rsidP="009765FB">
            <w:pPr>
              <w:keepLines/>
              <w:jc w:val="center"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  <w:r w:rsidRPr="00355A14"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 xml:space="preserve">Recommend completing </w:t>
            </w:r>
            <w:r w:rsidRPr="00355A14">
              <w:rPr>
                <w:rFonts w:ascii="Arial" w:hAnsi="Arial" w:cs="Arial"/>
                <w:i/>
                <w:iCs/>
                <w:noProof w:val="0"/>
                <w:sz w:val="18"/>
                <w:szCs w:val="18"/>
                <w:u w:val="single"/>
              </w:rPr>
              <w:t>prior</w:t>
            </w:r>
            <w:r w:rsidRPr="00355A14"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 xml:space="preserve"> to FSC 118 </w:t>
            </w:r>
          </w:p>
        </w:tc>
      </w:tr>
      <w:tr w:rsidR="000B3EC2" w:rsidRPr="00170F05" w14:paraId="7AF6094D" w14:textId="0C97B790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C332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4756943C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118 Fire Hydraulics</w:t>
            </w:r>
          </w:p>
          <w:p w14:paraId="796C32FE" w14:textId="14742906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9D11" w14:textId="7E6472B5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3463DA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65E77164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80DB19D" w14:textId="77777777" w:rsidR="002E23F4" w:rsidRDefault="002E23F4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  <w:p w14:paraId="3369B8C0" w14:textId="452E9B6E" w:rsidR="000B3EC2" w:rsidRPr="00553899" w:rsidRDefault="002E23F4" w:rsidP="009765FB">
            <w:pPr>
              <w:keepLines/>
              <w:jc w:val="center"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18DD7E7" w14:textId="77777777" w:rsidR="00355A14" w:rsidRDefault="00355A14" w:rsidP="009765FB">
            <w:pPr>
              <w:keepLines/>
              <w:jc w:val="center"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  <w:r w:rsidRPr="00355A14"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>Recommend completing</w:t>
            </w:r>
          </w:p>
          <w:p w14:paraId="6659B3EE" w14:textId="5418414C" w:rsidR="00355A14" w:rsidRDefault="00355A14" w:rsidP="009765FB">
            <w:pPr>
              <w:keepLines/>
              <w:jc w:val="center"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  <w:r w:rsidRPr="00355A14"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>FSC 11</w:t>
            </w:r>
            <w:r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 xml:space="preserve">7 </w:t>
            </w:r>
            <w:r w:rsidRPr="00355A14">
              <w:rPr>
                <w:rFonts w:ascii="Arial" w:hAnsi="Arial" w:cs="Arial"/>
                <w:i/>
                <w:iCs/>
                <w:noProof w:val="0"/>
                <w:sz w:val="18"/>
                <w:szCs w:val="18"/>
                <w:u w:val="single"/>
              </w:rPr>
              <w:t>prior</w:t>
            </w:r>
            <w:r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 xml:space="preserve"> to</w:t>
            </w:r>
          </w:p>
          <w:p w14:paraId="79E16262" w14:textId="71019FBB" w:rsidR="000B3EC2" w:rsidRPr="00170F05" w:rsidRDefault="00355A14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>FSC 118</w:t>
            </w:r>
          </w:p>
        </w:tc>
      </w:tr>
      <w:tr w:rsidR="000B3EC2" w:rsidRPr="00170F05" w14:paraId="35FB4577" w14:textId="56883220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5171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0ACF274B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119 Introduction to Fire Service Ethics</w:t>
            </w:r>
          </w:p>
          <w:p w14:paraId="46325D66" w14:textId="5F819F75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31D058A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A6ABB" w14:textId="6E918070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5C8D5B7A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A8B17A4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41F7DE73" w14:textId="2150B961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208867A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5D1DC009" w14:textId="5EC2F8DC" w:rsidR="001B4A41" w:rsidRPr="00170F05" w:rsidRDefault="001B4A41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0B3EC2" w:rsidRPr="00170F05" w14:paraId="0A908F1C" w14:textId="595D0670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E265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08D99821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208 Firefighter Safety and Building Construction</w:t>
            </w:r>
          </w:p>
          <w:p w14:paraId="03A4C086" w14:textId="48232F4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1111205B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2ED2B" w14:textId="5EF93E19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4621679B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5DFF3C"/>
          </w:tcPr>
          <w:p w14:paraId="32B5A51F" w14:textId="77777777" w:rsidR="00553899" w:rsidRPr="00553899" w:rsidRDefault="00553899" w:rsidP="00553899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925BE">
              <w:rPr>
                <w:rFonts w:ascii="Arial" w:hAnsi="Arial" w:cs="Arial"/>
                <w:b/>
                <w:bCs/>
                <w:noProof w:val="0"/>
                <w:sz w:val="18"/>
                <w:szCs w:val="18"/>
                <w:highlight w:val="cyan"/>
              </w:rPr>
              <w:t>Yes</w:t>
            </w:r>
          </w:p>
          <w:p w14:paraId="60CCE97A" w14:textId="58698B62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yellow"/>
              </w:rPr>
              <w:t>FSC 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</w:tcPr>
          <w:p w14:paraId="62BF0078" w14:textId="77777777" w:rsidR="00355A14" w:rsidRPr="0056065D" w:rsidRDefault="00355A14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</w:pP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>Complete</w:t>
            </w:r>
          </w:p>
          <w:p w14:paraId="726E6562" w14:textId="77777777" w:rsidR="00355A14" w:rsidRPr="0056065D" w:rsidRDefault="00355A14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</w:pP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 xml:space="preserve">FSC 113 </w:t>
            </w:r>
            <w:r w:rsidRPr="00262694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green"/>
                <w:u w:val="single"/>
              </w:rPr>
              <w:t>prior</w:t>
            </w:r>
          </w:p>
          <w:p w14:paraId="3025D1A7" w14:textId="6F294AFE" w:rsidR="000B3EC2" w:rsidRPr="00170F05" w:rsidRDefault="00355A14" w:rsidP="00355A14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>to FSC 208</w:t>
            </w:r>
          </w:p>
        </w:tc>
      </w:tr>
      <w:tr w:rsidR="000B3EC2" w:rsidRPr="00170F05" w14:paraId="5A4033EE" w14:textId="35E8AF76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95DD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0ECE1324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215 Customer Service in the Public Sector</w:t>
            </w:r>
          </w:p>
          <w:p w14:paraId="66CEEAEE" w14:textId="1EADDB98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41262288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79851" w14:textId="1AD03733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116B3E42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8FCA5AE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3AA019C2" w14:textId="781A94C1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6115F89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2B0903CA" w14:textId="78D1F945" w:rsidR="001B4A41" w:rsidRPr="00170F05" w:rsidRDefault="001B4A41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0B3EC2" w:rsidRPr="00170F05" w14:paraId="31110ACE" w14:textId="13E32DD5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6D0D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0F38B1DC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130 Fitness for Firefighters CPAT</w:t>
            </w:r>
          </w:p>
          <w:p w14:paraId="040C1F8D" w14:textId="12C0F30B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AEE3" w14:textId="40E26B81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01533" w14:textId="494314BF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3AAA4475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916956B" w14:textId="77777777" w:rsidR="000B3EC2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14:paraId="0D6208DE" w14:textId="30E99F9E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</w:tcPr>
          <w:p w14:paraId="04FAE0E1" w14:textId="64CB0912" w:rsidR="000B3EC2" w:rsidRPr="00170F05" w:rsidRDefault="00553899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>Complete 6</w:t>
            </w:r>
            <w:r w:rsidR="00355A14"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 xml:space="preserve">-9 </w:t>
            </w: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 xml:space="preserve">months </w:t>
            </w:r>
            <w:r w:rsidRPr="00262694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green"/>
                <w:u w:val="single"/>
              </w:rPr>
              <w:t>prior</w:t>
            </w:r>
            <w:r w:rsidRPr="0056065D">
              <w:rPr>
                <w:rFonts w:ascii="Arial" w:hAnsi="Arial" w:cs="Arial"/>
                <w:noProof w:val="0"/>
                <w:sz w:val="18"/>
                <w:szCs w:val="18"/>
                <w:highlight w:val="green"/>
              </w:rPr>
              <w:t xml:space="preserve"> to FSC 102</w:t>
            </w:r>
          </w:p>
        </w:tc>
      </w:tr>
      <w:tr w:rsidR="000B3EC2" w:rsidRPr="00170F05" w14:paraId="1CCB2207" w14:textId="2791BC01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5EFAC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29384970" w14:textId="058F8D24" w:rsidR="000B3EC2" w:rsidRPr="00E46337" w:rsidRDefault="000B3EC2" w:rsidP="00DE294E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134 Fitness and Conditioning for Firefighters</w:t>
            </w:r>
          </w:p>
          <w:p w14:paraId="2A8553C3" w14:textId="57852063" w:rsidR="000B3EC2" w:rsidRPr="00E46337" w:rsidRDefault="000B3EC2" w:rsidP="00DE294E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8A84F" w14:textId="2D7FB7E8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CDBE" w14:textId="17BF14ED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653AD35A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5DFF3C"/>
          </w:tcPr>
          <w:p w14:paraId="3A76A23E" w14:textId="77777777" w:rsidR="00553899" w:rsidRPr="00553899" w:rsidRDefault="00553899" w:rsidP="00553899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925BE">
              <w:rPr>
                <w:rFonts w:ascii="Arial" w:hAnsi="Arial" w:cs="Arial"/>
                <w:b/>
                <w:bCs/>
                <w:noProof w:val="0"/>
                <w:sz w:val="18"/>
                <w:szCs w:val="18"/>
                <w:highlight w:val="cyan"/>
              </w:rPr>
              <w:t>Yes</w:t>
            </w:r>
          </w:p>
          <w:p w14:paraId="1CE648E8" w14:textId="6D688CF1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yellow"/>
              </w:rPr>
              <w:t>FSC 105</w:t>
            </w:r>
            <w:r w:rsidRPr="00553899"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 xml:space="preserve"> &amp; </w:t>
            </w:r>
            <w:r w:rsidRPr="00553899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yellow"/>
              </w:rPr>
              <w:t>FSC 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02AEBEBD" w14:textId="77777777" w:rsidR="001B4A41" w:rsidRDefault="00355A14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62694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Co-requisite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with FSC 102 &amp;</w:t>
            </w:r>
          </w:p>
          <w:p w14:paraId="4987BE41" w14:textId="650818DD" w:rsidR="000B3EC2" w:rsidRPr="00170F05" w:rsidRDefault="00355A14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174</w:t>
            </w:r>
          </w:p>
        </w:tc>
      </w:tr>
      <w:tr w:rsidR="000B3EC2" w:rsidRPr="00170F05" w14:paraId="7F2C1100" w14:textId="779A9282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F50D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7B832E16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102 Fire Operations</w:t>
            </w:r>
          </w:p>
          <w:p w14:paraId="6C151603" w14:textId="4C8A9501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6BC5" w14:textId="1892932E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85490C" w14:textId="4A24FF56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3F501B17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5DFF3C"/>
          </w:tcPr>
          <w:p w14:paraId="334D9BB6" w14:textId="77777777" w:rsidR="00553899" w:rsidRPr="00553899" w:rsidRDefault="00553899" w:rsidP="00553899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925BE">
              <w:rPr>
                <w:rFonts w:ascii="Arial" w:hAnsi="Arial" w:cs="Arial"/>
                <w:b/>
                <w:bCs/>
                <w:noProof w:val="0"/>
                <w:sz w:val="18"/>
                <w:szCs w:val="18"/>
                <w:highlight w:val="cyan"/>
              </w:rPr>
              <w:t>Yes</w:t>
            </w:r>
          </w:p>
          <w:p w14:paraId="7FF38FB1" w14:textId="435B528F" w:rsidR="000B3EC2" w:rsidRPr="00553899" w:rsidRDefault="00553899" w:rsidP="00553899">
            <w:pPr>
              <w:keepLines/>
              <w:jc w:val="center"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yellow"/>
              </w:rPr>
              <w:t>FSC 105</w:t>
            </w:r>
            <w:r w:rsidRPr="00553899"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 xml:space="preserve"> &amp; </w:t>
            </w:r>
            <w:r w:rsidRPr="00553899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yellow"/>
              </w:rPr>
              <w:t>FSC 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0AB0DAC3" w14:textId="77777777" w:rsidR="001B4A41" w:rsidRDefault="00355A14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62694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Co-requisite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with FSC 134 &amp;</w:t>
            </w:r>
          </w:p>
          <w:p w14:paraId="3DDC6CEA" w14:textId="70871EAE" w:rsidR="000B3EC2" w:rsidRPr="00170F05" w:rsidRDefault="00355A14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174</w:t>
            </w:r>
          </w:p>
        </w:tc>
      </w:tr>
      <w:tr w:rsidR="000B3EC2" w:rsidRPr="00170F05" w14:paraId="3EF66664" w14:textId="4C4B3156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2EF4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  <w:p w14:paraId="0068280D" w14:textId="77777777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E46337">
              <w:rPr>
                <w:rFonts w:ascii="Arial" w:hAnsi="Arial" w:cs="Arial"/>
                <w:b/>
                <w:bCs/>
                <w:noProof w:val="0"/>
                <w:sz w:val="20"/>
              </w:rPr>
              <w:t>FSC 174 Functions of Command</w:t>
            </w:r>
          </w:p>
          <w:p w14:paraId="71144DFC" w14:textId="728C0351" w:rsidR="000B3EC2" w:rsidRPr="00E46337" w:rsidRDefault="000B3EC2" w:rsidP="00373CE7">
            <w:pPr>
              <w:keepLines/>
              <w:ind w:left="359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644D8" w14:textId="086465DB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BF2D4" w14:textId="0EA42D59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14:paraId="569F791E" w14:textId="77777777" w:rsidR="000B3EC2" w:rsidRPr="00170F05" w:rsidRDefault="000B3EC2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3F1DB1B1" w14:textId="77777777" w:rsidR="000B3EC2" w:rsidRPr="00553899" w:rsidRDefault="00553899" w:rsidP="009765FB">
            <w:pPr>
              <w:keepLines/>
              <w:jc w:val="center"/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cyan"/>
              </w:rPr>
            </w:pPr>
            <w:r w:rsidRPr="00553899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cyan"/>
              </w:rPr>
              <w:t>N/A</w:t>
            </w:r>
          </w:p>
          <w:p w14:paraId="7BB09265" w14:textId="60B4A065" w:rsidR="00553899" w:rsidRPr="00553899" w:rsidRDefault="00553899" w:rsidP="009765FB">
            <w:pPr>
              <w:keepLines/>
              <w:jc w:val="center"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  <w:r w:rsidRPr="00553899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cyan"/>
              </w:rPr>
              <w:t>Co-Requisite with FSC 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76B7A9C8" w14:textId="77777777" w:rsidR="001B4A41" w:rsidRDefault="00355A14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62694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Co-requisite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with FSC 102 &amp;</w:t>
            </w:r>
          </w:p>
          <w:p w14:paraId="3FED2AF2" w14:textId="4EBE545F" w:rsidR="000B3EC2" w:rsidRPr="00170F05" w:rsidRDefault="00355A14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134</w:t>
            </w:r>
          </w:p>
        </w:tc>
      </w:tr>
      <w:tr w:rsidR="000B3EC2" w:rsidRPr="00170F05" w14:paraId="1D6FC097" w14:textId="0895624E" w:rsidTr="00BE4067">
        <w:trPr>
          <w:cantSplit/>
          <w:trHeight w:val="288"/>
        </w:trPr>
        <w:tc>
          <w:tcPr>
            <w:tcW w:w="55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45DFF11" w14:textId="10B16E17" w:rsidR="000B3EC2" w:rsidRPr="00DE294E" w:rsidRDefault="000B3EC2" w:rsidP="00F077C2">
            <w:pPr>
              <w:keepLines/>
              <w:ind w:left="359"/>
              <w:jc w:val="right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20"/>
              </w:rPr>
              <w:t>TOTAL NUMBER OF FSC COURSES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50F0BF1" w14:textId="38BD1988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49CB14" w14:textId="3034FC76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20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C000"/>
            <w:vAlign w:val="center"/>
          </w:tcPr>
          <w:p w14:paraId="1300B6C1" w14:textId="77E48322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DE294E">
              <w:rPr>
                <w:rFonts w:ascii="Arial" w:hAnsi="Arial" w:cs="Arial"/>
                <w:b/>
                <w:bCs/>
                <w:noProof w:val="0"/>
                <w:sz w:val="20"/>
              </w:rPr>
              <w:t>1*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000000" w:themeFill="text1"/>
          </w:tcPr>
          <w:p w14:paraId="65E8FC63" w14:textId="77777777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000000" w:themeFill="text1"/>
          </w:tcPr>
          <w:p w14:paraId="362748B1" w14:textId="77777777" w:rsidR="000B3EC2" w:rsidRPr="00DE294E" w:rsidRDefault="000B3EC2" w:rsidP="009765FB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20"/>
              </w:rPr>
            </w:pPr>
          </w:p>
        </w:tc>
      </w:tr>
      <w:tr w:rsidR="000B3EC2" w:rsidRPr="00170F05" w14:paraId="7F52CD46" w14:textId="1C1C8944" w:rsidTr="00F925BE">
        <w:trPr>
          <w:cantSplit/>
          <w:trHeight w:val="288"/>
        </w:trPr>
        <w:tc>
          <w:tcPr>
            <w:tcW w:w="83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F2F7D" w14:textId="11E473DC" w:rsidR="000B3EC2" w:rsidRPr="00AB7A3A" w:rsidRDefault="00AB7A3A" w:rsidP="00AB7A3A">
            <w:pPr>
              <w:keepLines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  <w:r w:rsidRPr="00AB7A3A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magenta"/>
              </w:rPr>
              <w:t>*</w:t>
            </w:r>
            <w:r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 xml:space="preserve"> Will offer in the summer if </w:t>
            </w:r>
            <w:r w:rsidR="000B3EC2" w:rsidRPr="00AB7A3A"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>required to meet the student prerequisite demands for FSC 102</w:t>
            </w:r>
          </w:p>
          <w:p w14:paraId="12EB9F8E" w14:textId="77777777" w:rsidR="00023A93" w:rsidRDefault="00023A93" w:rsidP="00F077C2">
            <w:pPr>
              <w:keepLines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  <w:r w:rsidRPr="00262694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cyan"/>
              </w:rPr>
              <w:t>+</w:t>
            </w:r>
            <w:r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 xml:space="preserve"> May take either FSC 108 </w:t>
            </w:r>
            <w:r w:rsidRPr="00C837F5">
              <w:rPr>
                <w:rFonts w:ascii="Arial" w:hAnsi="Arial" w:cs="Arial"/>
                <w:i/>
                <w:iCs/>
                <w:noProof w:val="0"/>
                <w:sz w:val="18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  <w:t xml:space="preserve"> FSC 110 (Student’s choice)</w:t>
            </w:r>
          </w:p>
          <w:p w14:paraId="51FA0306" w14:textId="33BA8770" w:rsidR="007C12F7" w:rsidRPr="00F077C2" w:rsidRDefault="007C12F7" w:rsidP="00F077C2">
            <w:pPr>
              <w:keepLines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DCABCD0" w14:textId="77777777" w:rsidR="000B3EC2" w:rsidRPr="00F077C2" w:rsidRDefault="000B3EC2" w:rsidP="00F077C2">
            <w:pPr>
              <w:keepLines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5BA3980" w14:textId="77777777" w:rsidR="000B3EC2" w:rsidRPr="00F077C2" w:rsidRDefault="000B3EC2" w:rsidP="00F077C2">
            <w:pPr>
              <w:keepLines/>
              <w:rPr>
                <w:rFonts w:ascii="Arial" w:hAnsi="Arial" w:cs="Arial"/>
                <w:i/>
                <w:iCs/>
                <w:noProof w:val="0"/>
                <w:sz w:val="18"/>
                <w:szCs w:val="18"/>
              </w:rPr>
            </w:pPr>
          </w:p>
        </w:tc>
      </w:tr>
    </w:tbl>
    <w:p w14:paraId="29713C10" w14:textId="15EAB0D4" w:rsidR="00031D04" w:rsidRDefault="00031D04" w:rsidP="005257BB">
      <w:pPr>
        <w:tabs>
          <w:tab w:val="center" w:pos="4320"/>
          <w:tab w:val="right" w:pos="8640"/>
        </w:tabs>
        <w:rPr>
          <w:rFonts w:ascii="Arial" w:hAnsi="Arial" w:cs="Arial"/>
          <w:noProof w:val="0"/>
          <w:szCs w:val="24"/>
        </w:rPr>
      </w:pPr>
    </w:p>
    <w:sectPr w:rsidR="00031D04" w:rsidSect="005257B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32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4DD5" w14:textId="77777777" w:rsidR="00E268F7" w:rsidRDefault="00E268F7">
      <w:r>
        <w:separator/>
      </w:r>
    </w:p>
    <w:p w14:paraId="1F95A066" w14:textId="77777777" w:rsidR="00E268F7" w:rsidRDefault="00E268F7"/>
    <w:p w14:paraId="4A372F7D" w14:textId="77777777" w:rsidR="00E268F7" w:rsidRDefault="00E268F7"/>
    <w:p w14:paraId="42259E5C" w14:textId="77777777" w:rsidR="00E268F7" w:rsidRDefault="00E268F7"/>
  </w:endnote>
  <w:endnote w:type="continuationSeparator" w:id="0">
    <w:p w14:paraId="7E0E4D8E" w14:textId="77777777" w:rsidR="00E268F7" w:rsidRDefault="00E268F7">
      <w:r>
        <w:continuationSeparator/>
      </w:r>
    </w:p>
    <w:p w14:paraId="05C22A17" w14:textId="77777777" w:rsidR="00E268F7" w:rsidRDefault="00E268F7"/>
    <w:p w14:paraId="04D55E3F" w14:textId="77777777" w:rsidR="00E268F7" w:rsidRDefault="00E268F7"/>
    <w:p w14:paraId="088D389C" w14:textId="77777777" w:rsidR="00E268F7" w:rsidRDefault="00E268F7"/>
  </w:endnote>
  <w:endnote w:type="continuationNotice" w:id="1">
    <w:p w14:paraId="11DD90CF" w14:textId="77777777" w:rsidR="00E268F7" w:rsidRDefault="00E268F7"/>
    <w:p w14:paraId="7C09175C" w14:textId="77777777" w:rsidR="00E268F7" w:rsidRDefault="00E268F7"/>
    <w:p w14:paraId="03D20D2D" w14:textId="77777777" w:rsidR="00E268F7" w:rsidRDefault="00E268F7"/>
    <w:p w14:paraId="2C50286D" w14:textId="77777777" w:rsidR="00E268F7" w:rsidRDefault="00E26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40C4" w14:textId="77777777" w:rsidR="002452CD" w:rsidRPr="009D48CD" w:rsidRDefault="002452CD" w:rsidP="00763BE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E9D65" w14:textId="77777777" w:rsidR="00E268F7" w:rsidRDefault="00E268F7">
      <w:r>
        <w:separator/>
      </w:r>
    </w:p>
    <w:p w14:paraId="1748E05E" w14:textId="77777777" w:rsidR="00E268F7" w:rsidRDefault="00E268F7"/>
    <w:p w14:paraId="61D44439" w14:textId="77777777" w:rsidR="00E268F7" w:rsidRDefault="00E268F7"/>
    <w:p w14:paraId="274A22E3" w14:textId="77777777" w:rsidR="00E268F7" w:rsidRDefault="00E268F7"/>
  </w:footnote>
  <w:footnote w:type="continuationSeparator" w:id="0">
    <w:p w14:paraId="618A43B5" w14:textId="77777777" w:rsidR="00E268F7" w:rsidRDefault="00E268F7">
      <w:r>
        <w:continuationSeparator/>
      </w:r>
    </w:p>
    <w:p w14:paraId="10545252" w14:textId="77777777" w:rsidR="00E268F7" w:rsidRDefault="00E268F7"/>
    <w:p w14:paraId="0DE6C5EB" w14:textId="77777777" w:rsidR="00E268F7" w:rsidRDefault="00E268F7"/>
    <w:p w14:paraId="69438FB3" w14:textId="77777777" w:rsidR="00E268F7" w:rsidRDefault="00E268F7"/>
  </w:footnote>
  <w:footnote w:type="continuationNotice" w:id="1">
    <w:p w14:paraId="190A9C48" w14:textId="77777777" w:rsidR="00E268F7" w:rsidRDefault="00E268F7"/>
    <w:p w14:paraId="471A3492" w14:textId="77777777" w:rsidR="00E268F7" w:rsidRDefault="00E268F7"/>
    <w:p w14:paraId="535FAAA4" w14:textId="77777777" w:rsidR="00E268F7" w:rsidRDefault="00E268F7"/>
    <w:p w14:paraId="18223B1C" w14:textId="77777777" w:rsidR="00E268F7" w:rsidRDefault="00E26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3BCF" w14:textId="77777777" w:rsidR="002452CD" w:rsidRDefault="00BB486F">
    <w:pPr>
      <w:pStyle w:val="Header"/>
    </w:pPr>
    <w:r>
      <mc:AlternateContent>
        <mc:Choice Requires="wps">
          <w:drawing>
            <wp:anchor distT="0" distB="0" distL="114300" distR="114300" simplePos="0" relativeHeight="251701248" behindDoc="1" locked="0" layoutInCell="0" allowOverlap="1" wp14:anchorId="24F4A990" wp14:editId="5919BB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53810" cy="254127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353810" cy="25412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63AC5" w14:textId="77777777" w:rsidR="00BB486F" w:rsidRDefault="00BB486F" w:rsidP="00BB486F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A6A6A6" w:themeColor="background1" w:themeShade="A6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8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UNOFFICIAL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F4A99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00.3pt;height:200.1pt;rotation:-45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" o:allowincell="f" filled="f" stroked="f">
              <v:stroke joinstyle="round"/>
              <v:path arrowok="t"/>
              <v:textbox>
                <w:txbxContent>
                  <w:p w14:paraId="16363AC5" w14:textId="77777777" w:rsidR="00BB486F" w:rsidRDefault="00BB486F" w:rsidP="00BB486F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A6A6A6" w:themeColor="background1" w:themeShade="A6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8000"/>
                              <w14:lumMod w14:val="65000"/>
                            </w14:schemeClr>
                          </w14:solidFill>
                        </w14:textFill>
                      </w:rPr>
                      <w:t>UNOFFICIAL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322B" w14:textId="77777777" w:rsidR="002452CD" w:rsidRDefault="00BB486F">
    <w:pPr>
      <w:pStyle w:val="Header"/>
    </w:pPr>
    <w:r>
      <mc:AlternateContent>
        <mc:Choice Requires="wps">
          <w:drawing>
            <wp:anchor distT="0" distB="0" distL="114300" distR="114300" simplePos="0" relativeHeight="251702272" behindDoc="1" locked="0" layoutInCell="0" allowOverlap="1" wp14:anchorId="4B3719D6" wp14:editId="1BE702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53810" cy="254127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353810" cy="25412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67FC" w14:textId="77777777" w:rsidR="00BB486F" w:rsidRDefault="00BB486F" w:rsidP="00BB486F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A6A6A6" w:themeColor="background1" w:themeShade="A6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8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UNOFFICIAL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B3719D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500.3pt;height:200.1pt;rotation:-45;z-index:-251614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" o:allowincell="f" filled="f" stroked="f">
              <v:stroke joinstyle="round"/>
              <v:path arrowok="t"/>
              <v:textbox>
                <w:txbxContent>
                  <w:p w14:paraId="014E67FC" w14:textId="77777777" w:rsidR="00BB486F" w:rsidRDefault="00BB486F" w:rsidP="00BB486F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A6A6A6" w:themeColor="background1" w:themeShade="A6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8000"/>
                              <w14:lumMod w14:val="65000"/>
                            </w14:schemeClr>
                          </w14:solidFill>
                        </w14:textFill>
                      </w:rPr>
                      <w:t>UNOFFICIAL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981F" w14:textId="77777777" w:rsidR="002452CD" w:rsidRDefault="00BB486F">
    <w:pPr>
      <w:pStyle w:val="Header"/>
    </w:pPr>
    <w:r>
      <mc:AlternateContent>
        <mc:Choice Requires="wps">
          <w:drawing>
            <wp:anchor distT="0" distB="0" distL="114300" distR="114300" simplePos="0" relativeHeight="251700224" behindDoc="1" locked="0" layoutInCell="0" allowOverlap="1" wp14:anchorId="084A8317" wp14:editId="2D93B2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53810" cy="254127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353810" cy="25412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A6404" w14:textId="77777777" w:rsidR="00BB486F" w:rsidRDefault="00BB486F" w:rsidP="00BB486F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A6A6A6" w:themeColor="background1" w:themeShade="A6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8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UNOFFICIAL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84A831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8" type="#_x0000_t202" style="position:absolute;margin-left:0;margin-top:0;width:500.3pt;height:200.1pt;rotation:-45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" o:allowincell="f" filled="f" stroked="f">
              <v:stroke joinstyle="round"/>
              <v:path arrowok="t"/>
              <v:textbox>
                <w:txbxContent>
                  <w:p w14:paraId="3CDA6404" w14:textId="77777777" w:rsidR="00BB486F" w:rsidRDefault="00BB486F" w:rsidP="00BB486F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A6A6A6" w:themeColor="background1" w:themeShade="A6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8000"/>
                              <w14:lumMod w14:val="65000"/>
                            </w14:schemeClr>
                          </w14:solidFill>
                        </w14:textFill>
                      </w:rPr>
                      <w:t>UNOFFICIAL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AE2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New York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New York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2123BF0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0362E"/>
    <w:multiLevelType w:val="hybridMultilevel"/>
    <w:tmpl w:val="816810FE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3707F43"/>
    <w:multiLevelType w:val="hybridMultilevel"/>
    <w:tmpl w:val="F5C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85C2F"/>
    <w:multiLevelType w:val="hybridMultilevel"/>
    <w:tmpl w:val="9C04DA1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A2D8C"/>
    <w:multiLevelType w:val="multilevel"/>
    <w:tmpl w:val="0B5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107DE"/>
    <w:multiLevelType w:val="hybridMultilevel"/>
    <w:tmpl w:val="4F60A756"/>
    <w:lvl w:ilvl="0" w:tplc="FFFFFFFF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346D9D"/>
    <w:multiLevelType w:val="hybridMultilevel"/>
    <w:tmpl w:val="3B7A286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(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3749A"/>
    <w:multiLevelType w:val="hybridMultilevel"/>
    <w:tmpl w:val="A530C60E"/>
    <w:lvl w:ilvl="0" w:tplc="74623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1A902C9"/>
    <w:multiLevelType w:val="hybridMultilevel"/>
    <w:tmpl w:val="265015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8390F"/>
    <w:multiLevelType w:val="hybridMultilevel"/>
    <w:tmpl w:val="497ECDFC"/>
    <w:lvl w:ilvl="0" w:tplc="378EB58C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8544E"/>
    <w:multiLevelType w:val="hybridMultilevel"/>
    <w:tmpl w:val="9FFABDA2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D09AA"/>
    <w:multiLevelType w:val="hybridMultilevel"/>
    <w:tmpl w:val="BC742A42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F3626A"/>
    <w:multiLevelType w:val="hybridMultilevel"/>
    <w:tmpl w:val="89D058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68E"/>
    <w:multiLevelType w:val="hybridMultilevel"/>
    <w:tmpl w:val="A4B664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153CDA"/>
    <w:multiLevelType w:val="hybridMultilevel"/>
    <w:tmpl w:val="8A48925A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2DA546C5"/>
    <w:multiLevelType w:val="hybridMultilevel"/>
    <w:tmpl w:val="F9946E8A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10C44"/>
    <w:multiLevelType w:val="hybridMultilevel"/>
    <w:tmpl w:val="43DE0E62"/>
    <w:lvl w:ilvl="0" w:tplc="26BC6FAA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272F"/>
    <w:multiLevelType w:val="hybridMultilevel"/>
    <w:tmpl w:val="CBB8DA8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B97151"/>
    <w:multiLevelType w:val="hybridMultilevel"/>
    <w:tmpl w:val="10CA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F4DF0"/>
    <w:multiLevelType w:val="hybridMultilevel"/>
    <w:tmpl w:val="6DD05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72BDD"/>
    <w:multiLevelType w:val="hybridMultilevel"/>
    <w:tmpl w:val="1F2C520E"/>
    <w:lvl w:ilvl="0" w:tplc="F6362E2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16D2757"/>
    <w:multiLevelType w:val="hybridMultilevel"/>
    <w:tmpl w:val="F7729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831E7"/>
    <w:multiLevelType w:val="singleLevel"/>
    <w:tmpl w:val="756086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</w:abstractNum>
  <w:abstractNum w:abstractNumId="26" w15:restartNumberingAfterBreak="0">
    <w:nsid w:val="4D0C07EA"/>
    <w:multiLevelType w:val="hybridMultilevel"/>
    <w:tmpl w:val="B0F2BA52"/>
    <w:lvl w:ilvl="0" w:tplc="4D10EF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5869FA"/>
    <w:multiLevelType w:val="hybridMultilevel"/>
    <w:tmpl w:val="F31642A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 w15:restartNumberingAfterBreak="0">
    <w:nsid w:val="588E0549"/>
    <w:multiLevelType w:val="hybridMultilevel"/>
    <w:tmpl w:val="F73AF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5041D"/>
    <w:multiLevelType w:val="hybridMultilevel"/>
    <w:tmpl w:val="EE84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86DA8"/>
    <w:multiLevelType w:val="hybridMultilevel"/>
    <w:tmpl w:val="26B8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E43FD"/>
    <w:multiLevelType w:val="hybridMultilevel"/>
    <w:tmpl w:val="06E27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DFA"/>
    <w:multiLevelType w:val="hybridMultilevel"/>
    <w:tmpl w:val="8DA2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F00B9"/>
    <w:multiLevelType w:val="hybridMultilevel"/>
    <w:tmpl w:val="83DE54F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1C7F1B"/>
    <w:multiLevelType w:val="hybridMultilevel"/>
    <w:tmpl w:val="18782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E268B"/>
    <w:multiLevelType w:val="hybridMultilevel"/>
    <w:tmpl w:val="34AAD62E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F0151"/>
    <w:multiLevelType w:val="hybridMultilevel"/>
    <w:tmpl w:val="7F102D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851F56"/>
    <w:multiLevelType w:val="hybridMultilevel"/>
    <w:tmpl w:val="8E887B86"/>
    <w:lvl w:ilvl="0" w:tplc="94225C68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715F1684"/>
    <w:multiLevelType w:val="multilevel"/>
    <w:tmpl w:val="A4A0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9B64BC"/>
    <w:multiLevelType w:val="hybridMultilevel"/>
    <w:tmpl w:val="7FAC5EA0"/>
    <w:lvl w:ilvl="0" w:tplc="63FE9B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54EBA"/>
    <w:multiLevelType w:val="hybridMultilevel"/>
    <w:tmpl w:val="FA70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A398F"/>
    <w:multiLevelType w:val="multilevel"/>
    <w:tmpl w:val="EA40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05777F"/>
    <w:multiLevelType w:val="multilevel"/>
    <w:tmpl w:val="2AAE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B7313"/>
    <w:multiLevelType w:val="multilevel"/>
    <w:tmpl w:val="E864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41"/>
  </w:num>
  <w:num w:numId="4">
    <w:abstractNumId w:val="38"/>
  </w:num>
  <w:num w:numId="5">
    <w:abstractNumId w:val="42"/>
  </w:num>
  <w:num w:numId="6">
    <w:abstractNumId w:val="7"/>
  </w:num>
  <w:num w:numId="7">
    <w:abstractNumId w:val="43"/>
  </w:num>
  <w:num w:numId="8">
    <w:abstractNumId w:val="2"/>
  </w:num>
  <w:num w:numId="9">
    <w:abstractNumId w:val="3"/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25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  <w:num w:numId="17">
    <w:abstractNumId w:val="35"/>
  </w:num>
  <w:num w:numId="18">
    <w:abstractNumId w:val="13"/>
  </w:num>
  <w:num w:numId="19">
    <w:abstractNumId w:val="33"/>
  </w:num>
  <w:num w:numId="2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22">
    <w:abstractNumId w:val="15"/>
  </w:num>
  <w:num w:numId="23">
    <w:abstractNumId w:val="6"/>
  </w:num>
  <w:num w:numId="24">
    <w:abstractNumId w:val="31"/>
  </w:num>
  <w:num w:numId="25">
    <w:abstractNumId w:val="39"/>
  </w:num>
  <w:num w:numId="26">
    <w:abstractNumId w:val="26"/>
  </w:num>
  <w:num w:numId="27">
    <w:abstractNumId w:val="28"/>
  </w:num>
  <w:num w:numId="28">
    <w:abstractNumId w:val="34"/>
  </w:num>
  <w:num w:numId="29">
    <w:abstractNumId w:val="32"/>
  </w:num>
  <w:num w:numId="30">
    <w:abstractNumId w:val="16"/>
  </w:num>
  <w:num w:numId="31">
    <w:abstractNumId w:val="17"/>
  </w:num>
  <w:num w:numId="32">
    <w:abstractNumId w:val="27"/>
  </w:num>
  <w:num w:numId="33">
    <w:abstractNumId w:val="36"/>
  </w:num>
  <w:num w:numId="34">
    <w:abstractNumId w:val="20"/>
  </w:num>
  <w:num w:numId="35">
    <w:abstractNumId w:val="14"/>
  </w:num>
  <w:num w:numId="36">
    <w:abstractNumId w:val="37"/>
  </w:num>
  <w:num w:numId="37">
    <w:abstractNumId w:val="24"/>
  </w:num>
  <w:num w:numId="38">
    <w:abstractNumId w:val="23"/>
  </w:num>
  <w:num w:numId="39">
    <w:abstractNumId w:val="19"/>
  </w:num>
  <w:num w:numId="40">
    <w:abstractNumId w:val="18"/>
  </w:num>
  <w:num w:numId="41">
    <w:abstractNumId w:val="0"/>
  </w:num>
  <w:num w:numId="42">
    <w:abstractNumId w:val="30"/>
  </w:num>
  <w:num w:numId="43">
    <w:abstractNumId w:val="40"/>
  </w:num>
  <w:num w:numId="44">
    <w:abstractNumId w:val="29"/>
  </w:num>
  <w:num w:numId="45">
    <w:abstractNumId w:val="5"/>
  </w:num>
  <w:num w:numId="46">
    <w:abstractNumId w:val="2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A5"/>
    <w:rsid w:val="0000205E"/>
    <w:rsid w:val="000153F2"/>
    <w:rsid w:val="0001693B"/>
    <w:rsid w:val="00023A93"/>
    <w:rsid w:val="00025099"/>
    <w:rsid w:val="00025261"/>
    <w:rsid w:val="00027B0F"/>
    <w:rsid w:val="000310AD"/>
    <w:rsid w:val="00031D04"/>
    <w:rsid w:val="00040AA5"/>
    <w:rsid w:val="000443A4"/>
    <w:rsid w:val="000550EC"/>
    <w:rsid w:val="000749E9"/>
    <w:rsid w:val="00075CFA"/>
    <w:rsid w:val="00091D8E"/>
    <w:rsid w:val="0009628D"/>
    <w:rsid w:val="000A3E57"/>
    <w:rsid w:val="000A78C3"/>
    <w:rsid w:val="000B3EC2"/>
    <w:rsid w:val="000B600F"/>
    <w:rsid w:val="000B753D"/>
    <w:rsid w:val="000C1A43"/>
    <w:rsid w:val="000C57F6"/>
    <w:rsid w:val="000C5A4C"/>
    <w:rsid w:val="000E29F8"/>
    <w:rsid w:val="000E3086"/>
    <w:rsid w:val="000F1C1C"/>
    <w:rsid w:val="000F5982"/>
    <w:rsid w:val="001065C3"/>
    <w:rsid w:val="00124063"/>
    <w:rsid w:val="001243B1"/>
    <w:rsid w:val="00125FFC"/>
    <w:rsid w:val="0013243A"/>
    <w:rsid w:val="00142196"/>
    <w:rsid w:val="001426E7"/>
    <w:rsid w:val="001449A5"/>
    <w:rsid w:val="00145028"/>
    <w:rsid w:val="001451C0"/>
    <w:rsid w:val="00145DA1"/>
    <w:rsid w:val="0016511A"/>
    <w:rsid w:val="00167CB7"/>
    <w:rsid w:val="00170F05"/>
    <w:rsid w:val="00175860"/>
    <w:rsid w:val="001761EA"/>
    <w:rsid w:val="0017654D"/>
    <w:rsid w:val="00181FDC"/>
    <w:rsid w:val="001921B7"/>
    <w:rsid w:val="0019727E"/>
    <w:rsid w:val="001B2492"/>
    <w:rsid w:val="001B4A41"/>
    <w:rsid w:val="001C58AD"/>
    <w:rsid w:val="001C615B"/>
    <w:rsid w:val="001C64F1"/>
    <w:rsid w:val="001C7FAF"/>
    <w:rsid w:val="001D1B11"/>
    <w:rsid w:val="001D7792"/>
    <w:rsid w:val="001E4663"/>
    <w:rsid w:val="001E5F46"/>
    <w:rsid w:val="001E7B00"/>
    <w:rsid w:val="001F23E8"/>
    <w:rsid w:val="001F418D"/>
    <w:rsid w:val="001F532A"/>
    <w:rsid w:val="00202E46"/>
    <w:rsid w:val="00210E29"/>
    <w:rsid w:val="0021449D"/>
    <w:rsid w:val="00216A32"/>
    <w:rsid w:val="002245EE"/>
    <w:rsid w:val="00226058"/>
    <w:rsid w:val="002360E3"/>
    <w:rsid w:val="002375AF"/>
    <w:rsid w:val="002452CD"/>
    <w:rsid w:val="00246EFF"/>
    <w:rsid w:val="002505BC"/>
    <w:rsid w:val="00257FA7"/>
    <w:rsid w:val="00262694"/>
    <w:rsid w:val="00265A24"/>
    <w:rsid w:val="0027221E"/>
    <w:rsid w:val="00272D17"/>
    <w:rsid w:val="002755C4"/>
    <w:rsid w:val="0027749C"/>
    <w:rsid w:val="00284F15"/>
    <w:rsid w:val="0028554E"/>
    <w:rsid w:val="00294A42"/>
    <w:rsid w:val="00297D61"/>
    <w:rsid w:val="002A3E67"/>
    <w:rsid w:val="002A5BA9"/>
    <w:rsid w:val="002B01AE"/>
    <w:rsid w:val="002B0EC8"/>
    <w:rsid w:val="002B23F1"/>
    <w:rsid w:val="002B2903"/>
    <w:rsid w:val="002B4A32"/>
    <w:rsid w:val="002C20B3"/>
    <w:rsid w:val="002E170E"/>
    <w:rsid w:val="002E23F4"/>
    <w:rsid w:val="002E5D66"/>
    <w:rsid w:val="002E6B50"/>
    <w:rsid w:val="002E7CF2"/>
    <w:rsid w:val="002F6855"/>
    <w:rsid w:val="00301529"/>
    <w:rsid w:val="0030405E"/>
    <w:rsid w:val="00315409"/>
    <w:rsid w:val="003213A0"/>
    <w:rsid w:val="003348E9"/>
    <w:rsid w:val="00334FC0"/>
    <w:rsid w:val="003365B2"/>
    <w:rsid w:val="00346246"/>
    <w:rsid w:val="00352FDB"/>
    <w:rsid w:val="003545FF"/>
    <w:rsid w:val="00354851"/>
    <w:rsid w:val="0035560D"/>
    <w:rsid w:val="003559A5"/>
    <w:rsid w:val="00355A14"/>
    <w:rsid w:val="003615FB"/>
    <w:rsid w:val="00362E91"/>
    <w:rsid w:val="0036384D"/>
    <w:rsid w:val="003655A0"/>
    <w:rsid w:val="00373CE7"/>
    <w:rsid w:val="00375A45"/>
    <w:rsid w:val="00381D2E"/>
    <w:rsid w:val="00382745"/>
    <w:rsid w:val="00385504"/>
    <w:rsid w:val="003878F1"/>
    <w:rsid w:val="00394B1F"/>
    <w:rsid w:val="00396F70"/>
    <w:rsid w:val="003A76A6"/>
    <w:rsid w:val="003B1F93"/>
    <w:rsid w:val="003B4624"/>
    <w:rsid w:val="003C6606"/>
    <w:rsid w:val="003D3A07"/>
    <w:rsid w:val="003E145E"/>
    <w:rsid w:val="003E32F0"/>
    <w:rsid w:val="003E3B29"/>
    <w:rsid w:val="003F1C7D"/>
    <w:rsid w:val="003F3190"/>
    <w:rsid w:val="003F332E"/>
    <w:rsid w:val="004001B0"/>
    <w:rsid w:val="004046CC"/>
    <w:rsid w:val="00406F20"/>
    <w:rsid w:val="004144A4"/>
    <w:rsid w:val="00416ED2"/>
    <w:rsid w:val="00425A8B"/>
    <w:rsid w:val="004320B2"/>
    <w:rsid w:val="004404C0"/>
    <w:rsid w:val="0044212A"/>
    <w:rsid w:val="00445A12"/>
    <w:rsid w:val="00447997"/>
    <w:rsid w:val="00453B5A"/>
    <w:rsid w:val="00460614"/>
    <w:rsid w:val="004643EC"/>
    <w:rsid w:val="00472317"/>
    <w:rsid w:val="00473D2F"/>
    <w:rsid w:val="00473EA9"/>
    <w:rsid w:val="00477513"/>
    <w:rsid w:val="00477AAF"/>
    <w:rsid w:val="0048077E"/>
    <w:rsid w:val="00481314"/>
    <w:rsid w:val="004861F5"/>
    <w:rsid w:val="00487655"/>
    <w:rsid w:val="00491C5A"/>
    <w:rsid w:val="004931F5"/>
    <w:rsid w:val="004A34A2"/>
    <w:rsid w:val="004A3C37"/>
    <w:rsid w:val="004A421D"/>
    <w:rsid w:val="004A5242"/>
    <w:rsid w:val="004B4E2B"/>
    <w:rsid w:val="004B5905"/>
    <w:rsid w:val="004C4B45"/>
    <w:rsid w:val="004C5561"/>
    <w:rsid w:val="004C66B3"/>
    <w:rsid w:val="004D2B17"/>
    <w:rsid w:val="004D411A"/>
    <w:rsid w:val="004D4352"/>
    <w:rsid w:val="004E4B26"/>
    <w:rsid w:val="004E762F"/>
    <w:rsid w:val="00514209"/>
    <w:rsid w:val="005156E3"/>
    <w:rsid w:val="00517359"/>
    <w:rsid w:val="00524B65"/>
    <w:rsid w:val="005257BB"/>
    <w:rsid w:val="005408CC"/>
    <w:rsid w:val="0054309F"/>
    <w:rsid w:val="00543876"/>
    <w:rsid w:val="00545FB7"/>
    <w:rsid w:val="005469A5"/>
    <w:rsid w:val="00546ADC"/>
    <w:rsid w:val="00546C51"/>
    <w:rsid w:val="00551805"/>
    <w:rsid w:val="00553899"/>
    <w:rsid w:val="0056065D"/>
    <w:rsid w:val="00562254"/>
    <w:rsid w:val="005732C7"/>
    <w:rsid w:val="00577749"/>
    <w:rsid w:val="0057783A"/>
    <w:rsid w:val="00580533"/>
    <w:rsid w:val="00583BF8"/>
    <w:rsid w:val="00587E16"/>
    <w:rsid w:val="005B20DD"/>
    <w:rsid w:val="005C567C"/>
    <w:rsid w:val="005D31D2"/>
    <w:rsid w:val="005D6EC6"/>
    <w:rsid w:val="005D7C15"/>
    <w:rsid w:val="005F640F"/>
    <w:rsid w:val="00603B18"/>
    <w:rsid w:val="00610CBB"/>
    <w:rsid w:val="006216CD"/>
    <w:rsid w:val="00631167"/>
    <w:rsid w:val="0063585F"/>
    <w:rsid w:val="00646EDD"/>
    <w:rsid w:val="00670DB2"/>
    <w:rsid w:val="00676B62"/>
    <w:rsid w:val="00685C12"/>
    <w:rsid w:val="00691C85"/>
    <w:rsid w:val="00692FA0"/>
    <w:rsid w:val="006948F5"/>
    <w:rsid w:val="006A477D"/>
    <w:rsid w:val="006B07BB"/>
    <w:rsid w:val="006B4DCA"/>
    <w:rsid w:val="006B5DD1"/>
    <w:rsid w:val="006C2227"/>
    <w:rsid w:val="006D176D"/>
    <w:rsid w:val="006D6EDB"/>
    <w:rsid w:val="006D716E"/>
    <w:rsid w:val="006E73F6"/>
    <w:rsid w:val="006F108F"/>
    <w:rsid w:val="00703D7A"/>
    <w:rsid w:val="007065BA"/>
    <w:rsid w:val="00720550"/>
    <w:rsid w:val="007213F8"/>
    <w:rsid w:val="00725A3F"/>
    <w:rsid w:val="007311B0"/>
    <w:rsid w:val="00732B3F"/>
    <w:rsid w:val="00732E93"/>
    <w:rsid w:val="007339BA"/>
    <w:rsid w:val="00733FC3"/>
    <w:rsid w:val="007378E8"/>
    <w:rsid w:val="00755E3E"/>
    <w:rsid w:val="00763492"/>
    <w:rsid w:val="00763BEC"/>
    <w:rsid w:val="00763DA3"/>
    <w:rsid w:val="007723FE"/>
    <w:rsid w:val="00777F33"/>
    <w:rsid w:val="00780A3F"/>
    <w:rsid w:val="00793F72"/>
    <w:rsid w:val="00795598"/>
    <w:rsid w:val="007958C1"/>
    <w:rsid w:val="007B0990"/>
    <w:rsid w:val="007B2D57"/>
    <w:rsid w:val="007B6F67"/>
    <w:rsid w:val="007C12F7"/>
    <w:rsid w:val="007C4849"/>
    <w:rsid w:val="007D59E1"/>
    <w:rsid w:val="007D764C"/>
    <w:rsid w:val="0080076F"/>
    <w:rsid w:val="0080442A"/>
    <w:rsid w:val="00806126"/>
    <w:rsid w:val="00807419"/>
    <w:rsid w:val="00812800"/>
    <w:rsid w:val="00813F25"/>
    <w:rsid w:val="00816C87"/>
    <w:rsid w:val="0082194E"/>
    <w:rsid w:val="008222E6"/>
    <w:rsid w:val="008237DA"/>
    <w:rsid w:val="00824346"/>
    <w:rsid w:val="008334D8"/>
    <w:rsid w:val="008475D5"/>
    <w:rsid w:val="00850A03"/>
    <w:rsid w:val="008723F0"/>
    <w:rsid w:val="00881B26"/>
    <w:rsid w:val="00890572"/>
    <w:rsid w:val="00895A24"/>
    <w:rsid w:val="00895B2B"/>
    <w:rsid w:val="008A2D29"/>
    <w:rsid w:val="008A3E02"/>
    <w:rsid w:val="008B0A24"/>
    <w:rsid w:val="008B232C"/>
    <w:rsid w:val="008B5A5F"/>
    <w:rsid w:val="008C3292"/>
    <w:rsid w:val="008C6515"/>
    <w:rsid w:val="008D3B84"/>
    <w:rsid w:val="008E2D36"/>
    <w:rsid w:val="008E7A3E"/>
    <w:rsid w:val="008F4296"/>
    <w:rsid w:val="009048A0"/>
    <w:rsid w:val="00905CC7"/>
    <w:rsid w:val="00911AE2"/>
    <w:rsid w:val="00920EBC"/>
    <w:rsid w:val="00923BE6"/>
    <w:rsid w:val="0093243D"/>
    <w:rsid w:val="00932533"/>
    <w:rsid w:val="00934EC7"/>
    <w:rsid w:val="00936B05"/>
    <w:rsid w:val="00937B87"/>
    <w:rsid w:val="00942D7C"/>
    <w:rsid w:val="00943FDD"/>
    <w:rsid w:val="009447E6"/>
    <w:rsid w:val="009476C2"/>
    <w:rsid w:val="00951636"/>
    <w:rsid w:val="009524BF"/>
    <w:rsid w:val="00953609"/>
    <w:rsid w:val="0095623A"/>
    <w:rsid w:val="0096218F"/>
    <w:rsid w:val="009661E3"/>
    <w:rsid w:val="00967019"/>
    <w:rsid w:val="009674E8"/>
    <w:rsid w:val="009765FB"/>
    <w:rsid w:val="00982E66"/>
    <w:rsid w:val="00985CB8"/>
    <w:rsid w:val="00991CE0"/>
    <w:rsid w:val="00994D43"/>
    <w:rsid w:val="009A238D"/>
    <w:rsid w:val="009B0704"/>
    <w:rsid w:val="009B518B"/>
    <w:rsid w:val="009D48CD"/>
    <w:rsid w:val="009E202A"/>
    <w:rsid w:val="009F679D"/>
    <w:rsid w:val="009F6DBD"/>
    <w:rsid w:val="00A05F1F"/>
    <w:rsid w:val="00A063AA"/>
    <w:rsid w:val="00A107BC"/>
    <w:rsid w:val="00A1208C"/>
    <w:rsid w:val="00A12E10"/>
    <w:rsid w:val="00A17480"/>
    <w:rsid w:val="00A2015C"/>
    <w:rsid w:val="00A2692F"/>
    <w:rsid w:val="00A32D91"/>
    <w:rsid w:val="00A36410"/>
    <w:rsid w:val="00A43575"/>
    <w:rsid w:val="00A46239"/>
    <w:rsid w:val="00A46C0E"/>
    <w:rsid w:val="00A54BBC"/>
    <w:rsid w:val="00A70C75"/>
    <w:rsid w:val="00A74834"/>
    <w:rsid w:val="00A75D61"/>
    <w:rsid w:val="00A80631"/>
    <w:rsid w:val="00A821BF"/>
    <w:rsid w:val="00A83797"/>
    <w:rsid w:val="00A866F5"/>
    <w:rsid w:val="00A93D4D"/>
    <w:rsid w:val="00A9508C"/>
    <w:rsid w:val="00AA7542"/>
    <w:rsid w:val="00AA7609"/>
    <w:rsid w:val="00AB7A3A"/>
    <w:rsid w:val="00AC4290"/>
    <w:rsid w:val="00AC5DFE"/>
    <w:rsid w:val="00AC5E8C"/>
    <w:rsid w:val="00AC6725"/>
    <w:rsid w:val="00AC76DE"/>
    <w:rsid w:val="00AD28F9"/>
    <w:rsid w:val="00AD4B8A"/>
    <w:rsid w:val="00AE1C47"/>
    <w:rsid w:val="00AE457B"/>
    <w:rsid w:val="00AE607C"/>
    <w:rsid w:val="00AE6304"/>
    <w:rsid w:val="00AF3096"/>
    <w:rsid w:val="00AF771E"/>
    <w:rsid w:val="00B00A32"/>
    <w:rsid w:val="00B01430"/>
    <w:rsid w:val="00B02067"/>
    <w:rsid w:val="00B25B8F"/>
    <w:rsid w:val="00B35609"/>
    <w:rsid w:val="00B427A7"/>
    <w:rsid w:val="00B44724"/>
    <w:rsid w:val="00B51A3E"/>
    <w:rsid w:val="00B55022"/>
    <w:rsid w:val="00B638E0"/>
    <w:rsid w:val="00B70AD0"/>
    <w:rsid w:val="00B8386C"/>
    <w:rsid w:val="00B86C56"/>
    <w:rsid w:val="00BA3601"/>
    <w:rsid w:val="00BB2612"/>
    <w:rsid w:val="00BB486F"/>
    <w:rsid w:val="00BB52A1"/>
    <w:rsid w:val="00BC1A84"/>
    <w:rsid w:val="00BC6D5A"/>
    <w:rsid w:val="00BD6829"/>
    <w:rsid w:val="00BE2D91"/>
    <w:rsid w:val="00BE4067"/>
    <w:rsid w:val="00BF123D"/>
    <w:rsid w:val="00BF2B12"/>
    <w:rsid w:val="00BF410F"/>
    <w:rsid w:val="00C03C61"/>
    <w:rsid w:val="00C10235"/>
    <w:rsid w:val="00C106B3"/>
    <w:rsid w:val="00C129F7"/>
    <w:rsid w:val="00C148AF"/>
    <w:rsid w:val="00C204FC"/>
    <w:rsid w:val="00C324D8"/>
    <w:rsid w:val="00C44A02"/>
    <w:rsid w:val="00C46200"/>
    <w:rsid w:val="00C56E0B"/>
    <w:rsid w:val="00C60431"/>
    <w:rsid w:val="00C62C89"/>
    <w:rsid w:val="00C65AEB"/>
    <w:rsid w:val="00C66C2C"/>
    <w:rsid w:val="00C709A9"/>
    <w:rsid w:val="00C73F1B"/>
    <w:rsid w:val="00C75CBD"/>
    <w:rsid w:val="00C82029"/>
    <w:rsid w:val="00C837F5"/>
    <w:rsid w:val="00C83916"/>
    <w:rsid w:val="00C92A9F"/>
    <w:rsid w:val="00CA44C5"/>
    <w:rsid w:val="00CA5827"/>
    <w:rsid w:val="00CB12DE"/>
    <w:rsid w:val="00CC6508"/>
    <w:rsid w:val="00CD0D9F"/>
    <w:rsid w:val="00CD29C6"/>
    <w:rsid w:val="00CE082C"/>
    <w:rsid w:val="00CF203F"/>
    <w:rsid w:val="00CF7480"/>
    <w:rsid w:val="00D05322"/>
    <w:rsid w:val="00D10291"/>
    <w:rsid w:val="00D11EE6"/>
    <w:rsid w:val="00D149A8"/>
    <w:rsid w:val="00D153B5"/>
    <w:rsid w:val="00D232BB"/>
    <w:rsid w:val="00D25CB4"/>
    <w:rsid w:val="00D27C56"/>
    <w:rsid w:val="00D323F2"/>
    <w:rsid w:val="00D5799A"/>
    <w:rsid w:val="00D64FDA"/>
    <w:rsid w:val="00D65624"/>
    <w:rsid w:val="00D72BCD"/>
    <w:rsid w:val="00D75CB0"/>
    <w:rsid w:val="00D819F0"/>
    <w:rsid w:val="00D83172"/>
    <w:rsid w:val="00D91031"/>
    <w:rsid w:val="00D963AF"/>
    <w:rsid w:val="00DA20EA"/>
    <w:rsid w:val="00DA49E6"/>
    <w:rsid w:val="00DB0DCC"/>
    <w:rsid w:val="00DB7A59"/>
    <w:rsid w:val="00DC09BD"/>
    <w:rsid w:val="00DC2420"/>
    <w:rsid w:val="00DE02AD"/>
    <w:rsid w:val="00DE294E"/>
    <w:rsid w:val="00DE3BF5"/>
    <w:rsid w:val="00DF21F4"/>
    <w:rsid w:val="00DF46B5"/>
    <w:rsid w:val="00DF56AF"/>
    <w:rsid w:val="00DF7D47"/>
    <w:rsid w:val="00E069EA"/>
    <w:rsid w:val="00E15012"/>
    <w:rsid w:val="00E23952"/>
    <w:rsid w:val="00E248BD"/>
    <w:rsid w:val="00E268F7"/>
    <w:rsid w:val="00E27010"/>
    <w:rsid w:val="00E36075"/>
    <w:rsid w:val="00E40775"/>
    <w:rsid w:val="00E43E19"/>
    <w:rsid w:val="00E46337"/>
    <w:rsid w:val="00E56682"/>
    <w:rsid w:val="00E6223D"/>
    <w:rsid w:val="00E719D2"/>
    <w:rsid w:val="00E852F9"/>
    <w:rsid w:val="00E923F4"/>
    <w:rsid w:val="00E93FE0"/>
    <w:rsid w:val="00EB656B"/>
    <w:rsid w:val="00EC0E84"/>
    <w:rsid w:val="00EC4D56"/>
    <w:rsid w:val="00EC5A36"/>
    <w:rsid w:val="00ED04F0"/>
    <w:rsid w:val="00ED3095"/>
    <w:rsid w:val="00EE23CE"/>
    <w:rsid w:val="00F077C2"/>
    <w:rsid w:val="00F232BA"/>
    <w:rsid w:val="00F365D1"/>
    <w:rsid w:val="00F425CB"/>
    <w:rsid w:val="00F47F03"/>
    <w:rsid w:val="00F51C91"/>
    <w:rsid w:val="00F557B3"/>
    <w:rsid w:val="00F6553A"/>
    <w:rsid w:val="00F718F5"/>
    <w:rsid w:val="00F71C78"/>
    <w:rsid w:val="00F7250D"/>
    <w:rsid w:val="00F80996"/>
    <w:rsid w:val="00F80B50"/>
    <w:rsid w:val="00F80C76"/>
    <w:rsid w:val="00F85AE6"/>
    <w:rsid w:val="00F85FD2"/>
    <w:rsid w:val="00F925BE"/>
    <w:rsid w:val="00F93DD9"/>
    <w:rsid w:val="00F93F8D"/>
    <w:rsid w:val="00FA4FEF"/>
    <w:rsid w:val="00FA61C9"/>
    <w:rsid w:val="00FB217A"/>
    <w:rsid w:val="00FB27E6"/>
    <w:rsid w:val="00FB71CB"/>
    <w:rsid w:val="00FC1811"/>
    <w:rsid w:val="00FC69C6"/>
    <w:rsid w:val="00FC6CED"/>
    <w:rsid w:val="00FC6F67"/>
    <w:rsid w:val="00FE0F0D"/>
    <w:rsid w:val="00FE350D"/>
    <w:rsid w:val="00FF1F3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981E7"/>
  <w14:defaultImageDpi w14:val="300"/>
  <w15:docId w15:val="{1C3C8CB5-1994-4A4A-9717-6FD176A6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aliases w:val="h1"/>
    <w:basedOn w:val="Normal"/>
    <w:next w:val="Normal"/>
    <w:qFormat/>
    <w:pPr>
      <w:keepNext/>
      <w:tabs>
        <w:tab w:val="left" w:pos="450"/>
        <w:tab w:val="left" w:pos="4860"/>
        <w:tab w:val="left" w:pos="5310"/>
        <w:tab w:val="left" w:pos="5760"/>
      </w:tabs>
      <w:ind w:right="-1080"/>
      <w:outlineLvl w:val="0"/>
    </w:pPr>
    <w:rPr>
      <w:rFonts w:ascii="Times" w:hAnsi="Times"/>
      <w:b/>
      <w:bCs/>
      <w:color w:val="FF0000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630"/>
        <w:tab w:val="left" w:pos="4320"/>
        <w:tab w:val="left" w:pos="4860"/>
      </w:tabs>
      <w:ind w:right="-1080"/>
      <w:outlineLvl w:val="1"/>
    </w:pPr>
    <w:rPr>
      <w:rFonts w:ascii="Times" w:hAnsi="Times"/>
      <w:b/>
      <w:bCs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80"/>
        <w:tab w:val="left" w:pos="4860"/>
      </w:tabs>
      <w:ind w:right="-1080"/>
      <w:outlineLvl w:val="2"/>
    </w:pPr>
    <w:rPr>
      <w:rFonts w:ascii="Times" w:hAnsi="Times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ind w:right="540"/>
      <w:jc w:val="both"/>
      <w:outlineLvl w:val="3"/>
    </w:pPr>
    <w:rPr>
      <w:rFonts w:eastAsia="Arial Unicode M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1710" w:right="540"/>
      <w:jc w:val="both"/>
      <w:outlineLvl w:val="4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prompts">
    <w:name w:val="prompts"/>
    <w:aliases w:val="pt"/>
    <w:basedOn w:val="Normal"/>
    <w:pPr>
      <w:tabs>
        <w:tab w:val="center" w:pos="2880"/>
        <w:tab w:val="center" w:pos="6840"/>
        <w:tab w:val="center" w:pos="8640"/>
      </w:tabs>
      <w:overflowPunct w:val="0"/>
      <w:autoSpaceDE w:val="0"/>
      <w:autoSpaceDN w:val="0"/>
      <w:adjustRightInd w:val="0"/>
      <w:spacing w:after="240"/>
    </w:pPr>
    <w:rPr>
      <w:rFonts w:ascii="New York" w:hAnsi="New York"/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Arial Unicode MS"/>
      <w:sz w:val="16"/>
      <w:szCs w:val="16"/>
    </w:rPr>
  </w:style>
  <w:style w:type="paragraph" w:styleId="BodyTextIndent3">
    <w:name w:val="Body Text Indent 3"/>
    <w:basedOn w:val="Normal"/>
    <w:pPr>
      <w:ind w:left="2160" w:hanging="2160"/>
    </w:pPr>
    <w:rPr>
      <w:rFonts w:ascii="Times" w:hAnsi="Times"/>
      <w:sz w:val="20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field-content6">
    <w:name w:val="field-content6"/>
  </w:style>
  <w:style w:type="character" w:customStyle="1" w:styleId="views-field">
    <w:name w:val="views-field"/>
  </w:style>
  <w:style w:type="character" w:customStyle="1" w:styleId="field-content">
    <w:name w:val="field-content"/>
  </w:style>
  <w:style w:type="paragraph" w:styleId="BodyText">
    <w:name w:val="Body Text"/>
    <w:basedOn w:val="Normal"/>
    <w:rPr>
      <w:rFonts w:ascii="Times" w:hAnsi="Times"/>
      <w:sz w:val="27"/>
    </w:rPr>
  </w:style>
  <w:style w:type="paragraph" w:styleId="FootnoteText">
    <w:name w:val="footnote text"/>
    <w:basedOn w:val="Normal"/>
    <w:rPr>
      <w:sz w:val="20"/>
    </w:rPr>
  </w:style>
  <w:style w:type="paragraph" w:customStyle="1" w:styleId="subhead">
    <w:name w:val="subhead"/>
    <w:basedOn w:val="Normal"/>
    <w:pPr>
      <w:tabs>
        <w:tab w:val="left" w:pos="1800"/>
        <w:tab w:val="left" w:pos="2420"/>
        <w:tab w:val="left" w:pos="2780"/>
        <w:tab w:val="left" w:pos="4320"/>
        <w:tab w:val="left" w:pos="4760"/>
      </w:tabs>
      <w:overflowPunct w:val="0"/>
      <w:autoSpaceDE w:val="0"/>
      <w:autoSpaceDN w:val="0"/>
      <w:adjustRightInd w:val="0"/>
      <w:ind w:right="-720"/>
    </w:pPr>
    <w:rPr>
      <w:rFonts w:ascii="Helvetica" w:hAnsi="Helvetica"/>
      <w:sz w:val="20"/>
    </w:rPr>
  </w:style>
  <w:style w:type="paragraph" w:styleId="BlockText">
    <w:name w:val="Block Text"/>
    <w:basedOn w:val="Normal"/>
    <w:pPr>
      <w:ind w:left="720" w:right="1620"/>
      <w:jc w:val="both"/>
    </w:pPr>
    <w:rPr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2">
    <w:name w:val="Body Text 2"/>
    <w:basedOn w:val="Normal"/>
    <w:pPr>
      <w:tabs>
        <w:tab w:val="left" w:pos="547"/>
      </w:tabs>
      <w:ind w:right="90"/>
    </w:pPr>
    <w:rPr>
      <w:rFonts w:ascii="Times" w:hAnsi="Times"/>
      <w:sz w:val="18"/>
    </w:rPr>
  </w:style>
  <w:style w:type="paragraph" w:styleId="BodyText3">
    <w:name w:val="Body Text 3"/>
    <w:basedOn w:val="Normal"/>
    <w:pPr>
      <w:tabs>
        <w:tab w:val="left" w:pos="450"/>
        <w:tab w:val="left" w:pos="630"/>
        <w:tab w:val="left" w:pos="4320"/>
        <w:tab w:val="left" w:pos="4860"/>
        <w:tab w:val="left" w:pos="5580"/>
      </w:tabs>
      <w:ind w:right="90"/>
    </w:pPr>
    <w:rPr>
      <w:rFonts w:ascii="Times" w:hAnsi="Times"/>
      <w:b/>
      <w:sz w:val="1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6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6B3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6B3"/>
    <w:rPr>
      <w:b/>
      <w:bCs/>
      <w:noProof/>
    </w:rPr>
  </w:style>
  <w:style w:type="paragraph" w:styleId="Revision">
    <w:name w:val="Revision"/>
    <w:hidden/>
    <w:uiPriority w:val="99"/>
    <w:semiHidden/>
    <w:rsid w:val="00AE457B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A435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3CE7"/>
    <w:pPr>
      <w:spacing w:before="100" w:beforeAutospacing="1" w:after="100" w:afterAutospacing="1"/>
    </w:pPr>
    <w:rPr>
      <w:rFonts w:eastAsiaTheme="minorEastAsia"/>
      <w:noProof w:val="0"/>
      <w:szCs w:val="24"/>
    </w:rPr>
  </w:style>
  <w:style w:type="table" w:styleId="TableGrid">
    <w:name w:val="Table Grid"/>
    <w:basedOn w:val="TableNormal"/>
    <w:uiPriority w:val="59"/>
    <w:rsid w:val="00A1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E7B25-61C9-4205-B0DA-00E2F4FA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creator>duarte</dc:creator>
  <cp:lastModifiedBy>Martinez,Savana</cp:lastModifiedBy>
  <cp:revision>26</cp:revision>
  <cp:lastPrinted>2020-07-29T23:50:00Z</cp:lastPrinted>
  <dcterms:created xsi:type="dcterms:W3CDTF">2020-07-29T21:00:00Z</dcterms:created>
  <dcterms:modified xsi:type="dcterms:W3CDTF">2020-09-02T18:29:00Z</dcterms:modified>
</cp:coreProperties>
</file>